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EFD" w:rsidRPr="00552B53" w:rsidRDefault="00692EFD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Российская Федерация</w:t>
      </w:r>
    </w:p>
    <w:p w:rsidR="00692EFD" w:rsidRPr="00552B53" w:rsidRDefault="00692EFD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АДМИНИСТРАЦИЯ ПОЧЕПСКОГО РАЙОНА</w:t>
      </w:r>
    </w:p>
    <w:p w:rsidR="00692EFD" w:rsidRPr="00552B53" w:rsidRDefault="00692EFD" w:rsidP="00692EFD">
      <w:pPr>
        <w:pStyle w:val="ConsPlusTitle"/>
        <w:widowControl/>
        <w:jc w:val="center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БРЯНСКОЙ ОБЛАСТИ</w:t>
      </w:r>
    </w:p>
    <w:p w:rsidR="00692EFD" w:rsidRPr="00552B53" w:rsidRDefault="00692EFD" w:rsidP="00692EFD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552B53">
        <w:rPr>
          <w:b w:val="0"/>
          <w:sz w:val="28"/>
          <w:szCs w:val="28"/>
        </w:rPr>
        <w:t>П</w:t>
      </w:r>
      <w:proofErr w:type="gramEnd"/>
      <w:r w:rsidRPr="00552B53">
        <w:rPr>
          <w:b w:val="0"/>
          <w:sz w:val="28"/>
          <w:szCs w:val="28"/>
        </w:rPr>
        <w:t xml:space="preserve"> О СТ А Н О В Л Е Н И Е</w:t>
      </w:r>
    </w:p>
    <w:p w:rsidR="00692EFD" w:rsidRDefault="00692EFD" w:rsidP="00692EFD">
      <w:pPr>
        <w:pStyle w:val="ConsPlusTitle"/>
        <w:widowControl/>
        <w:rPr>
          <w:b w:val="0"/>
          <w:sz w:val="28"/>
          <w:szCs w:val="28"/>
        </w:rPr>
      </w:pPr>
    </w:p>
    <w:p w:rsidR="00692EFD" w:rsidRDefault="00692EFD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Pr="005E2AC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</w:t>
      </w:r>
      <w:r w:rsidR="00BE0F2C">
        <w:rPr>
          <w:b w:val="0"/>
          <w:sz w:val="28"/>
          <w:szCs w:val="28"/>
        </w:rPr>
        <w:t>27.02.2018г.</w:t>
      </w:r>
      <w:bookmarkStart w:id="0" w:name="_GoBack"/>
      <w:bookmarkEnd w:id="0"/>
      <w:r w:rsidR="00811DB4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</w:t>
      </w:r>
      <w:r w:rsidRPr="005E2ACF">
        <w:rPr>
          <w:b w:val="0"/>
          <w:sz w:val="28"/>
          <w:szCs w:val="28"/>
        </w:rPr>
        <w:t>N</w:t>
      </w:r>
      <w:r w:rsidR="00C8449E">
        <w:rPr>
          <w:b w:val="0"/>
          <w:sz w:val="28"/>
          <w:szCs w:val="28"/>
        </w:rPr>
        <w:t xml:space="preserve"> </w:t>
      </w:r>
      <w:r w:rsidR="00BE0F2C">
        <w:rPr>
          <w:b w:val="0"/>
          <w:sz w:val="28"/>
          <w:szCs w:val="28"/>
        </w:rPr>
        <w:t>149</w:t>
      </w:r>
    </w:p>
    <w:p w:rsidR="00692EFD" w:rsidRPr="005E2ACF" w:rsidRDefault="00692EFD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Pr="005E2ACF">
        <w:rPr>
          <w:b w:val="0"/>
          <w:sz w:val="28"/>
          <w:szCs w:val="28"/>
        </w:rPr>
        <w:t>г. Почеп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муниципальную</w:t>
      </w:r>
      <w:proofErr w:type="gramEnd"/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программу «</w:t>
      </w:r>
      <w:r>
        <w:rPr>
          <w:rFonts w:ascii="Times New Roman" w:eastAsia="Times New Roman" w:hAnsi="Times New Roman" w:cs="Times New Roman"/>
          <w:sz w:val="28"/>
          <w:szCs w:val="28"/>
        </w:rPr>
        <w:t>Реализация полномочий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органа местного самоуправления</w:t>
      </w:r>
    </w:p>
    <w:p w:rsidR="00692EFD" w:rsidRPr="005E2ACF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района»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 (201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-20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гг)</w:t>
      </w:r>
    </w:p>
    <w:p w:rsidR="00245A2A" w:rsidRDefault="00245A2A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2EFD" w:rsidRPr="005E2ACF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В связи 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уточнением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размер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муниципальной программе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692EFD" w:rsidRDefault="00692EFD" w:rsidP="00692E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Внести в муниципальную программу «Реализация полномочий  органа местного самоуправления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района»  (201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-20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гг)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утвержденную постановлением администрации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861BBA">
        <w:rPr>
          <w:rFonts w:ascii="Times New Roman" w:eastAsia="Times New Roman" w:hAnsi="Times New Roman" w:cs="Times New Roman"/>
          <w:sz w:val="28"/>
          <w:szCs w:val="28"/>
        </w:rPr>
        <w:t>18</w:t>
      </w:r>
      <w:r>
        <w:rPr>
          <w:rFonts w:ascii="Times New Roman" w:eastAsia="Times New Roman" w:hAnsi="Times New Roman" w:cs="Times New Roman"/>
          <w:sz w:val="28"/>
          <w:szCs w:val="28"/>
        </w:rPr>
        <w:t>.10.201</w:t>
      </w:r>
      <w:r w:rsidR="00861BBA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 №</w:t>
      </w:r>
      <w:r w:rsidR="00147B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1BBA">
        <w:rPr>
          <w:rFonts w:ascii="Times New Roman" w:eastAsia="Times New Roman" w:hAnsi="Times New Roman" w:cs="Times New Roman"/>
          <w:sz w:val="28"/>
          <w:szCs w:val="28"/>
        </w:rPr>
        <w:t>818</w:t>
      </w:r>
      <w:r w:rsidR="00C70C1A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C70C1A">
        <w:rPr>
          <w:rFonts w:ascii="Times New Roman" w:eastAsia="Times New Roman" w:hAnsi="Times New Roman" w:cs="Times New Roman"/>
          <w:sz w:val="28"/>
          <w:szCs w:val="28"/>
        </w:rPr>
        <w:t>(от 30.11.2017 № 941</w:t>
      </w:r>
      <w:r w:rsidR="0061625B">
        <w:rPr>
          <w:rFonts w:ascii="Times New Roman" w:eastAsia="Times New Roman" w:hAnsi="Times New Roman" w:cs="Times New Roman"/>
          <w:sz w:val="28"/>
          <w:szCs w:val="28"/>
        </w:rPr>
        <w:t>, от 21.12.2017 № 1033</w:t>
      </w:r>
      <w:r w:rsidR="008305DF">
        <w:rPr>
          <w:rFonts w:ascii="Times New Roman" w:eastAsia="Times New Roman" w:hAnsi="Times New Roman" w:cs="Times New Roman"/>
          <w:sz w:val="28"/>
          <w:szCs w:val="28"/>
        </w:rPr>
        <w:t>, от 28.12.2017г № 1076</w:t>
      </w:r>
      <w:r w:rsidR="00C70C1A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 xml:space="preserve">следующие изменения: </w:t>
      </w:r>
    </w:p>
    <w:p w:rsidR="00692EFD" w:rsidRPr="00C56360" w:rsidRDefault="00692EFD" w:rsidP="00692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360">
        <w:rPr>
          <w:rFonts w:ascii="Times New Roman" w:eastAsia="Times New Roman" w:hAnsi="Times New Roman" w:cs="Times New Roman"/>
          <w:sz w:val="28"/>
          <w:szCs w:val="28"/>
        </w:rPr>
        <w:t xml:space="preserve">1.1.  В тексте Паспорта </w:t>
      </w:r>
      <w:r w:rsidR="00861BBA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7777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Объемы бюджетных ассигнований 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 реализацию </w:t>
      </w:r>
      <w:r w:rsidR="00B1777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eastAsia="Times New Roman" w:hAnsi="Times New Roman" w:cs="Times New Roman"/>
          <w:sz w:val="28"/>
          <w:szCs w:val="28"/>
        </w:rPr>
        <w:t>программы» цифры «</w:t>
      </w:r>
      <w:r w:rsidR="008305DF">
        <w:rPr>
          <w:rFonts w:ascii="Times New Roman" w:eastAsia="Times New Roman" w:hAnsi="Times New Roman" w:cs="Times New Roman"/>
          <w:sz w:val="28"/>
          <w:szCs w:val="28"/>
        </w:rPr>
        <w:t>406931104,94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8305DF">
        <w:rPr>
          <w:rFonts w:ascii="Times New Roman" w:eastAsia="Times New Roman" w:hAnsi="Times New Roman" w:cs="Times New Roman"/>
          <w:sz w:val="28"/>
          <w:szCs w:val="28"/>
        </w:rPr>
        <w:t>438894450,24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», в  том числе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«201</w:t>
      </w:r>
      <w:r w:rsidR="008305DF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>г.-</w:t>
      </w:r>
      <w:r w:rsidR="008305DF">
        <w:rPr>
          <w:rFonts w:ascii="Times New Roman" w:eastAsia="Times New Roman" w:hAnsi="Times New Roman" w:cs="Times New Roman"/>
          <w:sz w:val="28"/>
          <w:szCs w:val="28"/>
        </w:rPr>
        <w:t>89432329,47</w:t>
      </w:r>
      <w:r>
        <w:rPr>
          <w:rFonts w:ascii="Times New Roman" w:eastAsia="Times New Roman" w:hAnsi="Times New Roman" w:cs="Times New Roman"/>
          <w:sz w:val="28"/>
          <w:szCs w:val="28"/>
        </w:rPr>
        <w:t>» заменить на «201</w:t>
      </w:r>
      <w:r w:rsidR="008305DF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>г-</w:t>
      </w:r>
      <w:r w:rsidR="008305DF">
        <w:rPr>
          <w:rFonts w:ascii="Times New Roman" w:eastAsia="Times New Roman" w:hAnsi="Times New Roman" w:cs="Times New Roman"/>
          <w:sz w:val="28"/>
          <w:szCs w:val="28"/>
        </w:rPr>
        <w:t>119771174,77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017C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05DF">
        <w:rPr>
          <w:rFonts w:ascii="Times New Roman" w:eastAsia="Times New Roman" w:hAnsi="Times New Roman" w:cs="Times New Roman"/>
          <w:sz w:val="28"/>
          <w:szCs w:val="28"/>
        </w:rPr>
        <w:t>и «2020г.-78979482,66» заменить на «2020г.-80603982,66»</w:t>
      </w:r>
    </w:p>
    <w:p w:rsidR="00692EFD" w:rsidRPr="00C56360" w:rsidRDefault="00692EFD" w:rsidP="00692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360">
        <w:rPr>
          <w:rFonts w:ascii="Times New Roman" w:eastAsia="Times New Roman" w:hAnsi="Times New Roman" w:cs="Times New Roman"/>
          <w:sz w:val="28"/>
          <w:szCs w:val="28"/>
        </w:rPr>
        <w:t>1.2.    В тексте Паспорта программы в пункте 4 «Ресурсное обеспечение муниципальной  программы»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цифры  «</w:t>
      </w:r>
      <w:r w:rsidR="008305DF">
        <w:rPr>
          <w:rFonts w:ascii="Times New Roman" w:eastAsia="Times New Roman" w:hAnsi="Times New Roman" w:cs="Times New Roman"/>
          <w:sz w:val="28"/>
          <w:szCs w:val="28"/>
        </w:rPr>
        <w:t>406931104,94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 xml:space="preserve"> заменить 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8305DF">
        <w:rPr>
          <w:rFonts w:ascii="Times New Roman" w:eastAsia="Times New Roman" w:hAnsi="Times New Roman" w:cs="Times New Roman"/>
          <w:sz w:val="28"/>
          <w:szCs w:val="28"/>
        </w:rPr>
        <w:t>438894450,24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 xml:space="preserve">», в  том числе </w:t>
      </w:r>
      <w:r>
        <w:rPr>
          <w:rFonts w:ascii="Times New Roman" w:eastAsia="Times New Roman" w:hAnsi="Times New Roman" w:cs="Times New Roman"/>
          <w:sz w:val="28"/>
          <w:szCs w:val="28"/>
        </w:rPr>
        <w:t>«201</w:t>
      </w:r>
      <w:r w:rsidR="008305DF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>г.-</w:t>
      </w:r>
      <w:r w:rsidR="008305DF">
        <w:rPr>
          <w:rFonts w:ascii="Times New Roman" w:eastAsia="Times New Roman" w:hAnsi="Times New Roman" w:cs="Times New Roman"/>
          <w:sz w:val="28"/>
          <w:szCs w:val="28"/>
        </w:rPr>
        <w:t>89432329,47</w:t>
      </w:r>
      <w:r>
        <w:rPr>
          <w:rFonts w:ascii="Times New Roman" w:eastAsia="Times New Roman" w:hAnsi="Times New Roman" w:cs="Times New Roman"/>
          <w:sz w:val="28"/>
          <w:szCs w:val="28"/>
        </w:rPr>
        <w:t>» заменить на «201</w:t>
      </w:r>
      <w:r w:rsidR="008305DF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>г.-</w:t>
      </w:r>
      <w:r w:rsidR="00147B56" w:rsidRPr="00147B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05DF">
        <w:rPr>
          <w:rFonts w:ascii="Times New Roman" w:eastAsia="Times New Roman" w:hAnsi="Times New Roman" w:cs="Times New Roman"/>
          <w:sz w:val="28"/>
          <w:szCs w:val="28"/>
        </w:rPr>
        <w:t>119771174,77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8305DF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B06E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05DF">
        <w:rPr>
          <w:rFonts w:ascii="Times New Roman" w:eastAsia="Times New Roman" w:hAnsi="Times New Roman" w:cs="Times New Roman"/>
          <w:sz w:val="28"/>
          <w:szCs w:val="28"/>
        </w:rPr>
        <w:t>«2020г.-78979482,66» заменить на «2020г.-80603982,66»</w:t>
      </w:r>
    </w:p>
    <w:p w:rsidR="00692EFD" w:rsidRDefault="00C934B0" w:rsidP="00811D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 xml:space="preserve">2.  «План реализации муниципальной программы»  </w:t>
      </w:r>
      <w:r w:rsidR="00692EFD" w:rsidRPr="005E2ACF">
        <w:rPr>
          <w:rFonts w:ascii="Times New Roman" w:eastAsia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692EFD" w:rsidRPr="005E2ACF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3.   Опубликовать настоящее постановление на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в сети  Интернет.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 </w:t>
      </w:r>
      <w:proofErr w:type="gramStart"/>
      <w:r w:rsidRPr="005E2AC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возложить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заместителя главы администрации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Е.Д.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Шаболдину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87B37" w:rsidRDefault="00B87B3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М.В. Морозов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Визы:</w:t>
      </w: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Главный  бухгалтер                  __________            И.И.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Тупикова</w:t>
      </w:r>
      <w:proofErr w:type="spellEnd"/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</w:t>
      </w: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района             __________           Е.Д.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Шаболдина</w:t>
      </w:r>
      <w:proofErr w:type="spellEnd"/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3FD3" w:rsidRDefault="00463FD3" w:rsidP="00756179">
      <w:pPr>
        <w:tabs>
          <w:tab w:val="left" w:pos="750"/>
          <w:tab w:val="left" w:pos="655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</w:p>
    <w:p w:rsidR="00463FD3" w:rsidRDefault="00463FD3" w:rsidP="00463FD3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специалист               _____________      М.М.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Калентеев</w:t>
      </w:r>
      <w:proofErr w:type="spellEnd"/>
    </w:p>
    <w:p w:rsidR="00463FD3" w:rsidRDefault="00463FD3" w:rsidP="00463FD3">
      <w:pPr>
        <w:tabs>
          <w:tab w:val="left" w:pos="4365"/>
        </w:tabs>
        <w:spacing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033" w:rsidRDefault="009B1033"/>
    <w:sectPr w:rsidR="009B1033" w:rsidSect="00954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92EFD"/>
    <w:rsid w:val="00017C98"/>
    <w:rsid w:val="00041EE1"/>
    <w:rsid w:val="0008653C"/>
    <w:rsid w:val="00101045"/>
    <w:rsid w:val="001068C4"/>
    <w:rsid w:val="00147B56"/>
    <w:rsid w:val="00184C69"/>
    <w:rsid w:val="001C4C0F"/>
    <w:rsid w:val="001F4E04"/>
    <w:rsid w:val="002365F7"/>
    <w:rsid w:val="00245A2A"/>
    <w:rsid w:val="00261823"/>
    <w:rsid w:val="003560D5"/>
    <w:rsid w:val="00414E6B"/>
    <w:rsid w:val="004235B2"/>
    <w:rsid w:val="00463FD3"/>
    <w:rsid w:val="004D2BE3"/>
    <w:rsid w:val="00543DB5"/>
    <w:rsid w:val="005C7A53"/>
    <w:rsid w:val="005D2319"/>
    <w:rsid w:val="0061625B"/>
    <w:rsid w:val="006834CA"/>
    <w:rsid w:val="00692EFD"/>
    <w:rsid w:val="006C7F7F"/>
    <w:rsid w:val="00706202"/>
    <w:rsid w:val="00756179"/>
    <w:rsid w:val="00767297"/>
    <w:rsid w:val="00811DB4"/>
    <w:rsid w:val="008305DF"/>
    <w:rsid w:val="00846C68"/>
    <w:rsid w:val="00861BBA"/>
    <w:rsid w:val="008C747D"/>
    <w:rsid w:val="00954457"/>
    <w:rsid w:val="009B1033"/>
    <w:rsid w:val="00A20B43"/>
    <w:rsid w:val="00A71933"/>
    <w:rsid w:val="00AA0C32"/>
    <w:rsid w:val="00AD5EC2"/>
    <w:rsid w:val="00AE549F"/>
    <w:rsid w:val="00B042A0"/>
    <w:rsid w:val="00B06EEC"/>
    <w:rsid w:val="00B163E0"/>
    <w:rsid w:val="00B17777"/>
    <w:rsid w:val="00B43DD0"/>
    <w:rsid w:val="00B873B9"/>
    <w:rsid w:val="00B87B37"/>
    <w:rsid w:val="00BA4470"/>
    <w:rsid w:val="00BE0F2C"/>
    <w:rsid w:val="00BF3E41"/>
    <w:rsid w:val="00C24FC6"/>
    <w:rsid w:val="00C358B0"/>
    <w:rsid w:val="00C70C1A"/>
    <w:rsid w:val="00C8449E"/>
    <w:rsid w:val="00C934B0"/>
    <w:rsid w:val="00CA62F7"/>
    <w:rsid w:val="00CB0098"/>
    <w:rsid w:val="00CD6D47"/>
    <w:rsid w:val="00DB4A7B"/>
    <w:rsid w:val="00EE64A0"/>
    <w:rsid w:val="00F01C8F"/>
    <w:rsid w:val="00F21D9D"/>
    <w:rsid w:val="00F4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92E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692E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3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B7BC7-BF42-423C-8227-F2EDB4851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cp:lastPrinted>2018-01-11T12:52:00Z</cp:lastPrinted>
  <dcterms:created xsi:type="dcterms:W3CDTF">2017-01-20T07:31:00Z</dcterms:created>
  <dcterms:modified xsi:type="dcterms:W3CDTF">2018-03-15T11:19:00Z</dcterms:modified>
</cp:coreProperties>
</file>